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EEC" w:rsidRDefault="00597EEC" w:rsidP="00597EEC">
      <w:pPr>
        <w:jc w:val="center"/>
        <w:rPr>
          <w:b/>
        </w:rPr>
      </w:pPr>
      <w:bookmarkStart w:id="0" w:name="_GoBack"/>
      <w:bookmarkEnd w:id="0"/>
      <w:r w:rsidRPr="00863FE2">
        <w:rPr>
          <w:b/>
          <w:bCs/>
        </w:rPr>
        <w:t xml:space="preserve">APPLICATION FOR </w:t>
      </w:r>
      <w:r>
        <w:rPr>
          <w:b/>
          <w:bCs/>
        </w:rPr>
        <w:t xml:space="preserve">A </w:t>
      </w:r>
      <w:r w:rsidRPr="00863FE2">
        <w:rPr>
          <w:b/>
        </w:rPr>
        <w:t>LETTER OF AUTHORITY</w:t>
      </w:r>
    </w:p>
    <w:p w:rsidR="00597EEC" w:rsidRPr="00280A71" w:rsidRDefault="00597EEC" w:rsidP="00597EEC">
      <w:pPr>
        <w:jc w:val="center"/>
        <w:rPr>
          <w:sz w:val="22"/>
          <w:szCs w:val="22"/>
        </w:rPr>
      </w:pPr>
      <w:r w:rsidRPr="00863FE2">
        <w:rPr>
          <w:b/>
        </w:rPr>
        <w:t xml:space="preserve">TO ESTABLISH A </w:t>
      </w:r>
      <w:smartTag w:uri="urn:schemas:contacts" w:element="Sn">
        <w:r>
          <w:rPr>
            <w:b/>
          </w:rPr>
          <w:t>DE NOVO</w:t>
        </w:r>
      </w:smartTag>
      <w:r>
        <w:rPr>
          <w:b/>
        </w:rPr>
        <w:t xml:space="preserve"> </w:t>
      </w:r>
      <w:r w:rsidRPr="00863FE2">
        <w:rPr>
          <w:b/>
        </w:rPr>
        <w:t>BRANCH</w:t>
      </w:r>
    </w:p>
    <w:p w:rsidR="00597EEC" w:rsidRPr="00EB171E" w:rsidRDefault="00597EEC" w:rsidP="00597EEC">
      <w:pPr>
        <w:jc w:val="center"/>
      </w:pPr>
    </w:p>
    <w:p w:rsidR="00597EEC" w:rsidRPr="00EB171E" w:rsidRDefault="00597EEC" w:rsidP="00597EEC">
      <w:pPr>
        <w:jc w:val="center"/>
        <w:rPr>
          <w:b/>
        </w:rPr>
      </w:pPr>
      <w:r w:rsidRPr="00EB171E">
        <w:rPr>
          <w:b/>
        </w:rPr>
        <w:t>Foreign Branch</w:t>
      </w:r>
      <w:r>
        <w:rPr>
          <w:b/>
        </w:rPr>
        <w:t xml:space="preserve"> Application Supplement</w:t>
      </w:r>
    </w:p>
    <w:p w:rsidR="00597EEC" w:rsidRDefault="00597EEC" w:rsidP="00597EEC">
      <w:pPr>
        <w:rPr>
          <w:sz w:val="22"/>
          <w:szCs w:val="22"/>
        </w:rPr>
      </w:pPr>
    </w:p>
    <w:p w:rsidR="001E128D" w:rsidRDefault="001E128D" w:rsidP="001E128D">
      <w:pPr>
        <w:rPr>
          <w:sz w:val="22"/>
          <w:szCs w:val="22"/>
        </w:rPr>
      </w:pPr>
      <w:r>
        <w:rPr>
          <w:sz w:val="22"/>
          <w:szCs w:val="22"/>
        </w:rPr>
        <w:t xml:space="preserve">If the proposed branch will be established outside the United States, </w:t>
      </w:r>
      <w:r w:rsidR="00AB0221">
        <w:rPr>
          <w:sz w:val="22"/>
          <w:szCs w:val="22"/>
        </w:rPr>
        <w:t xml:space="preserve">attach </w:t>
      </w:r>
      <w:r>
        <w:rPr>
          <w:sz w:val="22"/>
          <w:szCs w:val="22"/>
        </w:rPr>
        <w:t xml:space="preserve">this supplement </w:t>
      </w:r>
      <w:r w:rsidR="00AB0221">
        <w:rPr>
          <w:sz w:val="22"/>
          <w:szCs w:val="22"/>
        </w:rPr>
        <w:t xml:space="preserve">to </w:t>
      </w:r>
      <w:r>
        <w:rPr>
          <w:sz w:val="22"/>
          <w:szCs w:val="22"/>
        </w:rPr>
        <w:t xml:space="preserve">the Application for a Letter of Authority to Establish a De Novo Branch and submit </w:t>
      </w:r>
      <w:r w:rsidR="00AB0221">
        <w:rPr>
          <w:sz w:val="22"/>
          <w:szCs w:val="22"/>
        </w:rPr>
        <w:t xml:space="preserve">the </w:t>
      </w:r>
      <w:r w:rsidR="00C07EB6">
        <w:rPr>
          <w:sz w:val="22"/>
          <w:szCs w:val="22"/>
        </w:rPr>
        <w:t xml:space="preserve">completed </w:t>
      </w:r>
      <w:r w:rsidR="00AB0221">
        <w:rPr>
          <w:sz w:val="22"/>
          <w:szCs w:val="22"/>
        </w:rPr>
        <w:t xml:space="preserve">application </w:t>
      </w:r>
      <w:r w:rsidR="00CC661E">
        <w:rPr>
          <w:sz w:val="22"/>
          <w:szCs w:val="22"/>
        </w:rPr>
        <w:t xml:space="preserve">to the </w:t>
      </w:r>
      <w:r w:rsidR="00047532" w:rsidRPr="00047532">
        <w:rPr>
          <w:sz w:val="22"/>
          <w:szCs w:val="22"/>
        </w:rPr>
        <w:t>Pennsylvania</w:t>
      </w:r>
      <w:r w:rsidR="00047532">
        <w:rPr>
          <w:sz w:val="22"/>
          <w:szCs w:val="22"/>
        </w:rPr>
        <w:t xml:space="preserve"> </w:t>
      </w:r>
      <w:r w:rsidR="00CC661E">
        <w:rPr>
          <w:sz w:val="22"/>
          <w:szCs w:val="22"/>
        </w:rPr>
        <w:t>Department of Banking</w:t>
      </w:r>
      <w:r w:rsidR="00365108">
        <w:rPr>
          <w:sz w:val="22"/>
          <w:szCs w:val="22"/>
        </w:rPr>
        <w:t xml:space="preserve"> and Securities</w:t>
      </w:r>
      <w:r w:rsidR="00CC661E">
        <w:rPr>
          <w:sz w:val="22"/>
          <w:szCs w:val="22"/>
        </w:rPr>
        <w:t xml:space="preserve"> </w:t>
      </w:r>
      <w:r w:rsidR="00AB0221">
        <w:rPr>
          <w:sz w:val="22"/>
          <w:szCs w:val="22"/>
        </w:rPr>
        <w:t xml:space="preserve">with </w:t>
      </w:r>
      <w:r>
        <w:rPr>
          <w:sz w:val="22"/>
          <w:szCs w:val="22"/>
        </w:rPr>
        <w:t xml:space="preserve">the following </w:t>
      </w:r>
      <w:r w:rsidR="00CE2A2C">
        <w:rPr>
          <w:sz w:val="22"/>
          <w:szCs w:val="22"/>
        </w:rPr>
        <w:t xml:space="preserve">supporting </w:t>
      </w:r>
      <w:r>
        <w:rPr>
          <w:sz w:val="22"/>
          <w:szCs w:val="22"/>
        </w:rPr>
        <w:t>documentation:</w:t>
      </w:r>
    </w:p>
    <w:p w:rsidR="00597EEC" w:rsidRDefault="00597EEC" w:rsidP="00597EEC">
      <w:pPr>
        <w:rPr>
          <w:sz w:val="22"/>
          <w:szCs w:val="22"/>
        </w:rPr>
      </w:pPr>
    </w:p>
    <w:p w:rsidR="00597EEC" w:rsidRDefault="00597EEC" w:rsidP="00597EEC">
      <w:pPr>
        <w:tabs>
          <w:tab w:val="left" w:pos="360"/>
        </w:tabs>
        <w:ind w:left="360" w:hanging="360"/>
        <w:rPr>
          <w:sz w:val="22"/>
          <w:szCs w:val="22"/>
        </w:rPr>
      </w:pPr>
      <w:r>
        <w:rPr>
          <w:sz w:val="22"/>
          <w:szCs w:val="22"/>
        </w:rPr>
        <w:t>A.</w:t>
      </w:r>
      <w:r>
        <w:rPr>
          <w:sz w:val="22"/>
          <w:szCs w:val="22"/>
        </w:rPr>
        <w:tab/>
      </w:r>
      <w:r w:rsidR="003074B7">
        <w:rPr>
          <w:sz w:val="22"/>
          <w:szCs w:val="22"/>
        </w:rPr>
        <w:t>List of all other foreign branches operated by the applicant institution or its affiliates.</w:t>
      </w:r>
    </w:p>
    <w:p w:rsidR="00597EEC" w:rsidRDefault="00597EEC" w:rsidP="00597EEC">
      <w:pPr>
        <w:tabs>
          <w:tab w:val="left" w:pos="360"/>
        </w:tabs>
        <w:ind w:left="360" w:hanging="360"/>
        <w:rPr>
          <w:sz w:val="22"/>
          <w:szCs w:val="22"/>
        </w:rPr>
      </w:pPr>
    </w:p>
    <w:p w:rsidR="00597EEC" w:rsidRDefault="00597EEC" w:rsidP="00597EEC">
      <w:pPr>
        <w:tabs>
          <w:tab w:val="left" w:pos="360"/>
        </w:tabs>
        <w:ind w:left="360" w:hanging="360"/>
        <w:rPr>
          <w:sz w:val="22"/>
          <w:szCs w:val="22"/>
        </w:rPr>
      </w:pPr>
      <w:r>
        <w:rPr>
          <w:sz w:val="22"/>
          <w:szCs w:val="22"/>
        </w:rPr>
        <w:t>B.</w:t>
      </w:r>
      <w:r>
        <w:rPr>
          <w:sz w:val="22"/>
          <w:szCs w:val="22"/>
        </w:rPr>
        <w:tab/>
        <w:t>Background information, including banking experience, of the officers who will be responsible for the international division/department of the applicant institution.</w:t>
      </w:r>
    </w:p>
    <w:p w:rsidR="00597EEC" w:rsidRDefault="00597EEC" w:rsidP="00597EEC">
      <w:pPr>
        <w:tabs>
          <w:tab w:val="left" w:pos="360"/>
        </w:tabs>
        <w:ind w:left="360" w:hanging="360"/>
        <w:rPr>
          <w:sz w:val="22"/>
          <w:szCs w:val="22"/>
        </w:rPr>
      </w:pPr>
    </w:p>
    <w:p w:rsidR="00597EEC" w:rsidRDefault="00597EEC" w:rsidP="00597EEC">
      <w:pPr>
        <w:tabs>
          <w:tab w:val="left" w:pos="360"/>
        </w:tabs>
        <w:ind w:left="360" w:hanging="360"/>
        <w:rPr>
          <w:sz w:val="22"/>
          <w:szCs w:val="22"/>
        </w:rPr>
      </w:pPr>
      <w:r>
        <w:rPr>
          <w:sz w:val="22"/>
          <w:szCs w:val="22"/>
        </w:rPr>
        <w:t>C.</w:t>
      </w:r>
      <w:r>
        <w:rPr>
          <w:sz w:val="22"/>
          <w:szCs w:val="22"/>
        </w:rPr>
        <w:tab/>
      </w:r>
      <w:r w:rsidR="003074B7">
        <w:rPr>
          <w:sz w:val="22"/>
          <w:szCs w:val="22"/>
        </w:rPr>
        <w:t>Three-year pro forma operating statement for the branch including projected income, deposit and loan volume, and annual operating expenses.</w:t>
      </w:r>
    </w:p>
    <w:p w:rsidR="00597EEC" w:rsidRDefault="00597EEC" w:rsidP="00597EEC">
      <w:pPr>
        <w:tabs>
          <w:tab w:val="left" w:pos="360"/>
        </w:tabs>
        <w:ind w:left="360" w:hanging="360"/>
        <w:rPr>
          <w:sz w:val="22"/>
          <w:szCs w:val="22"/>
        </w:rPr>
      </w:pPr>
    </w:p>
    <w:p w:rsidR="00597EEC" w:rsidRDefault="00597EEC" w:rsidP="00597EEC">
      <w:pPr>
        <w:tabs>
          <w:tab w:val="left" w:pos="360"/>
        </w:tabs>
        <w:ind w:left="360" w:hanging="360"/>
        <w:rPr>
          <w:sz w:val="22"/>
          <w:szCs w:val="22"/>
        </w:rPr>
      </w:pPr>
      <w:r>
        <w:rPr>
          <w:sz w:val="22"/>
          <w:szCs w:val="22"/>
        </w:rPr>
        <w:t>D.</w:t>
      </w:r>
      <w:r>
        <w:rPr>
          <w:sz w:val="22"/>
          <w:szCs w:val="22"/>
        </w:rPr>
        <w:tab/>
      </w:r>
      <w:r w:rsidR="003074B7" w:rsidRPr="00974B63">
        <w:rPr>
          <w:sz w:val="22"/>
          <w:szCs w:val="22"/>
        </w:rPr>
        <w:t>Evidence of approval of the branch by the banking authority of the country in which the branch will be established.</w:t>
      </w:r>
    </w:p>
    <w:p w:rsidR="00597EEC" w:rsidRDefault="00597EEC" w:rsidP="00597EEC">
      <w:pPr>
        <w:tabs>
          <w:tab w:val="left" w:pos="360"/>
        </w:tabs>
        <w:ind w:left="360" w:hanging="360"/>
        <w:rPr>
          <w:sz w:val="22"/>
          <w:szCs w:val="22"/>
        </w:rPr>
      </w:pPr>
    </w:p>
    <w:p w:rsidR="00597EEC" w:rsidRPr="00974B63" w:rsidRDefault="00597EEC" w:rsidP="00597EEC">
      <w:pPr>
        <w:tabs>
          <w:tab w:val="left" w:pos="360"/>
        </w:tabs>
        <w:ind w:left="360" w:hanging="360"/>
        <w:rPr>
          <w:sz w:val="22"/>
          <w:szCs w:val="22"/>
        </w:rPr>
      </w:pPr>
      <w:r w:rsidRPr="00974B63">
        <w:rPr>
          <w:sz w:val="22"/>
          <w:szCs w:val="22"/>
        </w:rPr>
        <w:t>E.</w:t>
      </w:r>
      <w:r w:rsidRPr="00974B63">
        <w:rPr>
          <w:sz w:val="22"/>
          <w:szCs w:val="22"/>
        </w:rPr>
        <w:tab/>
      </w:r>
      <w:r w:rsidR="003074B7">
        <w:rPr>
          <w:sz w:val="22"/>
          <w:szCs w:val="22"/>
        </w:rPr>
        <w:t>C</w:t>
      </w:r>
      <w:r w:rsidR="003074B7" w:rsidRPr="00974B63">
        <w:rPr>
          <w:sz w:val="22"/>
          <w:szCs w:val="22"/>
        </w:rPr>
        <w:t>opy of any public notice required by the country in which the branch will be established</w:t>
      </w:r>
      <w:r w:rsidR="003074B7">
        <w:rPr>
          <w:sz w:val="22"/>
          <w:szCs w:val="22"/>
        </w:rPr>
        <w:t>.  (I</w:t>
      </w:r>
      <w:r w:rsidR="003074B7" w:rsidRPr="00974B63">
        <w:rPr>
          <w:sz w:val="22"/>
          <w:szCs w:val="22"/>
        </w:rPr>
        <w:t>f applicable, provide an English translation of the notice.</w:t>
      </w:r>
      <w:r w:rsidR="003074B7">
        <w:rPr>
          <w:sz w:val="22"/>
          <w:szCs w:val="22"/>
        </w:rPr>
        <w:t>)</w:t>
      </w:r>
    </w:p>
    <w:p w:rsidR="00597EEC" w:rsidRPr="00974B63" w:rsidRDefault="00597EEC" w:rsidP="00597EEC">
      <w:pPr>
        <w:tabs>
          <w:tab w:val="left" w:pos="360"/>
        </w:tabs>
        <w:ind w:left="360" w:hanging="360"/>
        <w:rPr>
          <w:sz w:val="22"/>
          <w:szCs w:val="22"/>
        </w:rPr>
      </w:pPr>
    </w:p>
    <w:p w:rsidR="003074B7" w:rsidRDefault="00597EEC" w:rsidP="003074B7">
      <w:pPr>
        <w:tabs>
          <w:tab w:val="left" w:pos="360"/>
        </w:tabs>
        <w:ind w:left="360" w:hanging="360"/>
        <w:rPr>
          <w:sz w:val="22"/>
          <w:szCs w:val="22"/>
        </w:rPr>
      </w:pPr>
      <w:r w:rsidRPr="00974B63">
        <w:rPr>
          <w:sz w:val="22"/>
          <w:szCs w:val="22"/>
        </w:rPr>
        <w:t>F.</w:t>
      </w:r>
      <w:r w:rsidRPr="00974B63">
        <w:rPr>
          <w:sz w:val="22"/>
          <w:szCs w:val="22"/>
        </w:rPr>
        <w:tab/>
      </w:r>
      <w:r w:rsidR="003074B7">
        <w:rPr>
          <w:sz w:val="22"/>
          <w:szCs w:val="22"/>
        </w:rPr>
        <w:t>Copy of any application regarding establishment of the branch filed with federal regulatory agencies, including all attachments.</w:t>
      </w:r>
    </w:p>
    <w:p w:rsidR="003074B7" w:rsidRPr="00EB171E" w:rsidRDefault="003074B7" w:rsidP="00597EEC">
      <w:pPr>
        <w:tabs>
          <w:tab w:val="left" w:pos="360"/>
        </w:tabs>
        <w:ind w:left="360" w:hanging="360"/>
        <w:rPr>
          <w:sz w:val="22"/>
          <w:szCs w:val="22"/>
        </w:rPr>
      </w:pPr>
    </w:p>
    <w:p w:rsidR="00597EEC" w:rsidRDefault="00597EEC" w:rsidP="00597EEC">
      <w:pPr>
        <w:rPr>
          <w:sz w:val="22"/>
          <w:szCs w:val="22"/>
        </w:rPr>
      </w:pPr>
      <w:r w:rsidRPr="00416D0E">
        <w:rPr>
          <w:sz w:val="22"/>
          <w:szCs w:val="22"/>
        </w:rPr>
        <w:t>Pursuant to Section 907(b) of the Pennsylvania Banking Code of 1965, the activities of the foreign branch office will be limited to those permitted by applicable federal laws and regulations.</w:t>
      </w:r>
    </w:p>
    <w:p w:rsidR="00597EEC" w:rsidRPr="00EB171E" w:rsidRDefault="00597EEC" w:rsidP="00597EEC">
      <w:pPr>
        <w:rPr>
          <w:sz w:val="22"/>
          <w:szCs w:val="22"/>
        </w:rPr>
      </w:pPr>
    </w:p>
    <w:p w:rsidR="00597EEC" w:rsidRPr="00595838" w:rsidRDefault="00597EEC" w:rsidP="00597EEC">
      <w:pPr>
        <w:jc w:val="center"/>
        <w:rPr>
          <w:b/>
        </w:rPr>
      </w:pPr>
      <w:r w:rsidRPr="00595838">
        <w:rPr>
          <w:b/>
        </w:rPr>
        <w:t>Disclosure Statement</w:t>
      </w:r>
    </w:p>
    <w:p w:rsidR="00597EEC" w:rsidRPr="00EB171E" w:rsidRDefault="00597EEC" w:rsidP="00597EEC">
      <w:pPr>
        <w:rPr>
          <w:sz w:val="22"/>
          <w:szCs w:val="22"/>
        </w:rPr>
      </w:pPr>
    </w:p>
    <w:p w:rsidR="00597EEC" w:rsidRPr="00EB171E" w:rsidRDefault="00597EEC" w:rsidP="00597EEC">
      <w:pPr>
        <w:rPr>
          <w:sz w:val="22"/>
          <w:szCs w:val="22"/>
        </w:rPr>
      </w:pPr>
      <w:r w:rsidRPr="00EB171E">
        <w:rPr>
          <w:sz w:val="22"/>
          <w:szCs w:val="22"/>
        </w:rPr>
        <w:t xml:space="preserve">The applicant institution (the “Bank”) acknowledges that the Pennsylvania Department of Banking </w:t>
      </w:r>
      <w:r w:rsidR="00365108">
        <w:rPr>
          <w:sz w:val="22"/>
          <w:szCs w:val="22"/>
        </w:rPr>
        <w:t xml:space="preserve">and Securities </w:t>
      </w:r>
      <w:r w:rsidRPr="00EB171E">
        <w:rPr>
          <w:sz w:val="22"/>
          <w:szCs w:val="22"/>
        </w:rPr>
        <w:t>(the “Department”) will be provided access by the Bank to any and all of the Bank’s foreign branch offices and related records for the purpose or purposes of conducting any examination, investigation, or other visitation authorized by the Pennsylvania Banking Code of 1965 (the “Banking Code”), to the extent deemed necessary by the Department.  Further, the Bank acknowledges its financial responsibility to reimburse the Department for expenses incurred by the Department in conducting any such examination, investigation, or other visitation.</w:t>
      </w:r>
    </w:p>
    <w:p w:rsidR="00597EEC" w:rsidRPr="00EB171E" w:rsidRDefault="00597EEC" w:rsidP="00597EEC">
      <w:pPr>
        <w:rPr>
          <w:sz w:val="22"/>
          <w:szCs w:val="22"/>
        </w:rPr>
      </w:pPr>
    </w:p>
    <w:p w:rsidR="00597EEC" w:rsidRDefault="00597EEC" w:rsidP="00597EEC">
      <w:pPr>
        <w:rPr>
          <w:sz w:val="22"/>
          <w:szCs w:val="22"/>
        </w:rPr>
      </w:pPr>
      <w:r w:rsidRPr="00EB171E">
        <w:rPr>
          <w:sz w:val="22"/>
          <w:szCs w:val="22"/>
        </w:rPr>
        <w:t>The Department may require, at some future date, if deemed necessary or desirable, the Bank enter into a formal agreement with the Department pursuant to Section 907(b) of the Banking Code regarding matters related to the Department’s supervisory authority over the Bank and the Bank’s foreign branch offices.</w:t>
      </w:r>
    </w:p>
    <w:p w:rsidR="00196F5C" w:rsidRPr="00EB171E" w:rsidRDefault="00196F5C" w:rsidP="00597EEC">
      <w:pPr>
        <w:rPr>
          <w:sz w:val="22"/>
          <w:szCs w:val="22"/>
        </w:rPr>
      </w:pPr>
    </w:p>
    <w:p w:rsidR="00597EEC" w:rsidRPr="00EB171E" w:rsidRDefault="00597EEC" w:rsidP="00597EEC">
      <w:pPr>
        <w:tabs>
          <w:tab w:val="left" w:pos="4680"/>
        </w:tabs>
        <w:rPr>
          <w:sz w:val="22"/>
          <w:szCs w:val="22"/>
        </w:rPr>
      </w:pPr>
      <w:r w:rsidRPr="00EB171E">
        <w:rPr>
          <w:sz w:val="22"/>
          <w:szCs w:val="22"/>
        </w:rPr>
        <w:tab/>
        <w:t>____________________________________</w:t>
      </w:r>
    </w:p>
    <w:p w:rsidR="00597EEC" w:rsidRPr="00EB171E" w:rsidRDefault="00597EEC" w:rsidP="00597EEC">
      <w:pPr>
        <w:tabs>
          <w:tab w:val="left" w:pos="4680"/>
        </w:tabs>
        <w:rPr>
          <w:sz w:val="22"/>
          <w:szCs w:val="22"/>
        </w:rPr>
      </w:pPr>
      <w:r w:rsidRPr="00EB171E">
        <w:rPr>
          <w:sz w:val="22"/>
          <w:szCs w:val="22"/>
        </w:rPr>
        <w:tab/>
        <w:t>Signature of Officer</w:t>
      </w:r>
    </w:p>
    <w:p w:rsidR="00597EEC" w:rsidRDefault="00597EEC" w:rsidP="00597EEC">
      <w:pPr>
        <w:tabs>
          <w:tab w:val="left" w:pos="4680"/>
        </w:tabs>
        <w:rPr>
          <w:sz w:val="22"/>
          <w:szCs w:val="22"/>
        </w:rPr>
      </w:pPr>
    </w:p>
    <w:p w:rsidR="00196F5C" w:rsidRPr="00EB171E" w:rsidRDefault="00196F5C" w:rsidP="00597EEC">
      <w:pPr>
        <w:tabs>
          <w:tab w:val="left" w:pos="4680"/>
        </w:tabs>
        <w:rPr>
          <w:sz w:val="22"/>
          <w:szCs w:val="22"/>
        </w:rPr>
      </w:pPr>
      <w:r>
        <w:rPr>
          <w:sz w:val="22"/>
          <w:szCs w:val="22"/>
        </w:rPr>
        <w:tab/>
      </w:r>
      <w:r>
        <w:rPr>
          <w:b/>
          <w:sz w:val="22"/>
          <w:szCs w:val="22"/>
        </w:rPr>
        <w:fldChar w:fldCharType="begin">
          <w:ffData>
            <w:name w:val=""/>
            <w:enabled/>
            <w:calcOnExit w:val="0"/>
            <w:textInput>
              <w:default w:val="(Name and Title of Officer)"/>
            </w:textInput>
          </w:ffData>
        </w:fldChar>
      </w:r>
      <w:r>
        <w:rPr>
          <w:b/>
          <w:sz w:val="22"/>
          <w:szCs w:val="22"/>
        </w:rPr>
        <w:instrText xml:space="preserve"> FORMTEXT </w:instrText>
      </w:r>
      <w:r>
        <w:rPr>
          <w:b/>
          <w:sz w:val="22"/>
          <w:szCs w:val="22"/>
        </w:rPr>
      </w:r>
      <w:r>
        <w:rPr>
          <w:b/>
          <w:sz w:val="22"/>
          <w:szCs w:val="22"/>
        </w:rPr>
        <w:fldChar w:fldCharType="separate"/>
      </w:r>
      <w:r w:rsidR="0081489F">
        <w:rPr>
          <w:b/>
          <w:noProof/>
          <w:sz w:val="22"/>
          <w:szCs w:val="22"/>
        </w:rPr>
        <w:t>(Name and Title of Officer)</w:t>
      </w:r>
      <w:r>
        <w:rPr>
          <w:b/>
          <w:sz w:val="22"/>
          <w:szCs w:val="22"/>
        </w:rPr>
        <w:fldChar w:fldCharType="end"/>
      </w:r>
    </w:p>
    <w:p w:rsidR="00597EEC" w:rsidRPr="00EB171E" w:rsidRDefault="00597EEC" w:rsidP="00597EEC">
      <w:pPr>
        <w:tabs>
          <w:tab w:val="left" w:pos="4680"/>
        </w:tabs>
        <w:rPr>
          <w:sz w:val="22"/>
          <w:szCs w:val="22"/>
        </w:rPr>
      </w:pPr>
      <w:r w:rsidRPr="00EB171E">
        <w:rPr>
          <w:sz w:val="22"/>
          <w:szCs w:val="22"/>
        </w:rPr>
        <w:tab/>
        <w:t>____________________________________</w:t>
      </w:r>
    </w:p>
    <w:p w:rsidR="00597EEC" w:rsidRPr="00EB171E" w:rsidRDefault="00597EEC" w:rsidP="00597EEC">
      <w:pPr>
        <w:tabs>
          <w:tab w:val="left" w:pos="4680"/>
        </w:tabs>
        <w:rPr>
          <w:sz w:val="22"/>
          <w:szCs w:val="22"/>
        </w:rPr>
      </w:pPr>
      <w:r w:rsidRPr="00EB171E">
        <w:rPr>
          <w:sz w:val="22"/>
          <w:szCs w:val="22"/>
        </w:rPr>
        <w:tab/>
        <w:t>Name and Title of Officer</w:t>
      </w:r>
    </w:p>
    <w:p w:rsidR="00597EEC" w:rsidRDefault="00597EEC" w:rsidP="00597EEC">
      <w:pPr>
        <w:tabs>
          <w:tab w:val="left" w:pos="4680"/>
        </w:tabs>
        <w:rPr>
          <w:sz w:val="22"/>
          <w:szCs w:val="22"/>
        </w:rPr>
      </w:pPr>
    </w:p>
    <w:p w:rsidR="00196F5C" w:rsidRPr="00196F5C" w:rsidRDefault="00196F5C" w:rsidP="00597EEC">
      <w:pPr>
        <w:tabs>
          <w:tab w:val="left" w:pos="4680"/>
        </w:tabs>
        <w:rPr>
          <w:b/>
          <w:sz w:val="22"/>
          <w:szCs w:val="22"/>
        </w:rPr>
      </w:pPr>
      <w:r>
        <w:rPr>
          <w:sz w:val="22"/>
          <w:szCs w:val="22"/>
        </w:rPr>
        <w:tab/>
      </w:r>
      <w:bookmarkStart w:id="1" w:name="Text1"/>
      <w:r w:rsidRPr="00196F5C">
        <w:rPr>
          <w:b/>
          <w:sz w:val="22"/>
          <w:szCs w:val="22"/>
        </w:rPr>
        <w:fldChar w:fldCharType="begin">
          <w:ffData>
            <w:name w:val="Text1"/>
            <w:enabled/>
            <w:calcOnExit w:val="0"/>
            <w:textInput>
              <w:default w:val="(Date)"/>
            </w:textInput>
          </w:ffData>
        </w:fldChar>
      </w:r>
      <w:r w:rsidRPr="00196F5C">
        <w:rPr>
          <w:b/>
          <w:sz w:val="22"/>
          <w:szCs w:val="22"/>
        </w:rPr>
        <w:instrText xml:space="preserve"> FORMTEXT </w:instrText>
      </w:r>
      <w:r w:rsidRPr="00196F5C">
        <w:rPr>
          <w:b/>
          <w:sz w:val="22"/>
          <w:szCs w:val="22"/>
        </w:rPr>
      </w:r>
      <w:r w:rsidRPr="00196F5C">
        <w:rPr>
          <w:b/>
          <w:sz w:val="22"/>
          <w:szCs w:val="22"/>
        </w:rPr>
        <w:fldChar w:fldCharType="separate"/>
      </w:r>
      <w:r w:rsidR="0081489F">
        <w:rPr>
          <w:b/>
          <w:noProof/>
          <w:sz w:val="22"/>
          <w:szCs w:val="22"/>
        </w:rPr>
        <w:t>(Date)</w:t>
      </w:r>
      <w:r w:rsidRPr="00196F5C">
        <w:rPr>
          <w:b/>
          <w:sz w:val="22"/>
          <w:szCs w:val="22"/>
        </w:rPr>
        <w:fldChar w:fldCharType="end"/>
      </w:r>
      <w:bookmarkEnd w:id="1"/>
    </w:p>
    <w:p w:rsidR="00597EEC" w:rsidRPr="00EB171E" w:rsidRDefault="00597EEC" w:rsidP="00597EEC">
      <w:pPr>
        <w:tabs>
          <w:tab w:val="left" w:pos="4680"/>
        </w:tabs>
        <w:rPr>
          <w:sz w:val="22"/>
          <w:szCs w:val="22"/>
        </w:rPr>
      </w:pPr>
      <w:r w:rsidRPr="00EB171E">
        <w:rPr>
          <w:sz w:val="22"/>
          <w:szCs w:val="22"/>
        </w:rPr>
        <w:tab/>
        <w:t>____________________________________</w:t>
      </w:r>
    </w:p>
    <w:p w:rsidR="00BD4C00" w:rsidRDefault="00597EEC" w:rsidP="00AB0221">
      <w:pPr>
        <w:tabs>
          <w:tab w:val="left" w:pos="4680"/>
        </w:tabs>
      </w:pPr>
      <w:r w:rsidRPr="00EB171E">
        <w:rPr>
          <w:sz w:val="22"/>
          <w:szCs w:val="22"/>
        </w:rPr>
        <w:tab/>
        <w:t>Date</w:t>
      </w:r>
    </w:p>
    <w:sectPr w:rsidR="00BD4C00" w:rsidSect="00196F5C">
      <w:headerReference w:type="even" r:id="rId7"/>
      <w:headerReference w:type="default" r:id="rId8"/>
      <w:footerReference w:type="even" r:id="rId9"/>
      <w:footerReference w:type="default" r:id="rId10"/>
      <w:headerReference w:type="first" r:id="rId11"/>
      <w:footerReference w:type="first" r:id="rId12"/>
      <w:pgSz w:w="12240" w:h="15840" w:code="1"/>
      <w:pgMar w:top="1152" w:right="1440" w:bottom="36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C18" w:rsidRDefault="00D93C18">
      <w:r>
        <w:separator/>
      </w:r>
    </w:p>
  </w:endnote>
  <w:endnote w:type="continuationSeparator" w:id="0">
    <w:p w:rsidR="00D93C18" w:rsidRDefault="00D9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D13" w:rsidRDefault="00163D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23D" w:rsidRPr="000D523D" w:rsidRDefault="00CC661E">
    <w:pPr>
      <w:pStyle w:val="Footer"/>
      <w:rPr>
        <w:sz w:val="16"/>
        <w:szCs w:val="16"/>
      </w:rPr>
    </w:pPr>
    <w:r w:rsidRPr="00EA7EA8">
      <w:rPr>
        <w:sz w:val="16"/>
        <w:szCs w:val="16"/>
      </w:rPr>
      <w:t xml:space="preserve">Revised </w:t>
    </w:r>
    <w:r w:rsidR="000D523D">
      <w:rPr>
        <w:sz w:val="16"/>
        <w:szCs w:val="16"/>
      </w:rPr>
      <w:t>1</w:t>
    </w:r>
    <w:r>
      <w:rPr>
        <w:sz w:val="16"/>
        <w:szCs w:val="16"/>
      </w:rPr>
      <w:t>/</w:t>
    </w:r>
    <w:r w:rsidR="000D523D">
      <w:rPr>
        <w:sz w:val="16"/>
        <w:szCs w:val="16"/>
      </w:rPr>
      <w:t>8</w:t>
    </w:r>
    <w:r>
      <w:rPr>
        <w:sz w:val="16"/>
        <w:szCs w:val="16"/>
      </w:rPr>
      <w:t>/201</w:t>
    </w:r>
    <w:r w:rsidR="000D523D">
      <w:rPr>
        <w:sz w:val="16"/>
        <w:szCs w:val="16"/>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D13" w:rsidRDefault="00163D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C18" w:rsidRDefault="00D93C18">
      <w:r>
        <w:separator/>
      </w:r>
    </w:p>
  </w:footnote>
  <w:footnote w:type="continuationSeparator" w:id="0">
    <w:p w:rsidR="00D93C18" w:rsidRDefault="00D93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D13" w:rsidRDefault="00163D1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412912" o:spid="_x0000_s2050" type="#_x0000_t75" style="position:absolute;margin-left:0;margin-top:0;width:467.9pt;height:326.6pt;z-index:-251657216;mso-position-horizontal:center;mso-position-horizontal-relative:margin;mso-position-vertical:center;mso-position-vertical-relative:margin" o:allowincell="f">
          <v:imagedata r:id="rId1" o:title="DoBSlogoBWVert"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D13" w:rsidRDefault="00163D1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412913" o:spid="_x0000_s2051" type="#_x0000_t75" style="position:absolute;margin-left:0;margin-top:0;width:467.9pt;height:326.6pt;z-index:-251656192;mso-position-horizontal:center;mso-position-horizontal-relative:margin;mso-position-vertical:center;mso-position-vertical-relative:margin" o:allowincell="f">
          <v:imagedata r:id="rId1" o:title="DoBSlogoBWVert"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D13" w:rsidRDefault="00163D1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412911" o:spid="_x0000_s2049" type="#_x0000_t75" style="position:absolute;margin-left:0;margin-top:0;width:467.9pt;height:326.6pt;z-index:-251658240;mso-position-horizontal:center;mso-position-horizontal-relative:margin;mso-position-vertical:center;mso-position-vertical-relative:margin" o:allowincell="f">
          <v:imagedata r:id="rId1" o:title="DoBSlogoBWVert"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2FF"/>
    <w:rsid w:val="00047532"/>
    <w:rsid w:val="0005294D"/>
    <w:rsid w:val="00060F27"/>
    <w:rsid w:val="00082012"/>
    <w:rsid w:val="00093A86"/>
    <w:rsid w:val="000D523D"/>
    <w:rsid w:val="000F7A68"/>
    <w:rsid w:val="00114CF9"/>
    <w:rsid w:val="00163D13"/>
    <w:rsid w:val="00165F0A"/>
    <w:rsid w:val="00196F5C"/>
    <w:rsid w:val="001E128D"/>
    <w:rsid w:val="00237B70"/>
    <w:rsid w:val="00245604"/>
    <w:rsid w:val="00283AC6"/>
    <w:rsid w:val="002E38E6"/>
    <w:rsid w:val="002F03DD"/>
    <w:rsid w:val="003074B7"/>
    <w:rsid w:val="00326767"/>
    <w:rsid w:val="00365108"/>
    <w:rsid w:val="003E499A"/>
    <w:rsid w:val="004C42FF"/>
    <w:rsid w:val="004F5DFE"/>
    <w:rsid w:val="00597EEC"/>
    <w:rsid w:val="00637922"/>
    <w:rsid w:val="006830B2"/>
    <w:rsid w:val="006D005C"/>
    <w:rsid w:val="006E2A5A"/>
    <w:rsid w:val="0077482B"/>
    <w:rsid w:val="0081489F"/>
    <w:rsid w:val="0082341E"/>
    <w:rsid w:val="00857D52"/>
    <w:rsid w:val="00861DE1"/>
    <w:rsid w:val="008901DB"/>
    <w:rsid w:val="009563BF"/>
    <w:rsid w:val="009838A2"/>
    <w:rsid w:val="009B44D9"/>
    <w:rsid w:val="00A10E2E"/>
    <w:rsid w:val="00A509AB"/>
    <w:rsid w:val="00A74C9D"/>
    <w:rsid w:val="00A81643"/>
    <w:rsid w:val="00A8641A"/>
    <w:rsid w:val="00AB0221"/>
    <w:rsid w:val="00B141BE"/>
    <w:rsid w:val="00B54828"/>
    <w:rsid w:val="00B7595F"/>
    <w:rsid w:val="00B75AA0"/>
    <w:rsid w:val="00BB0CF6"/>
    <w:rsid w:val="00BD4C00"/>
    <w:rsid w:val="00BE6AFA"/>
    <w:rsid w:val="00C07EB6"/>
    <w:rsid w:val="00C778C7"/>
    <w:rsid w:val="00CC661E"/>
    <w:rsid w:val="00CE2A2C"/>
    <w:rsid w:val="00D60FDF"/>
    <w:rsid w:val="00D93C18"/>
    <w:rsid w:val="00DC2353"/>
    <w:rsid w:val="00E46FA3"/>
    <w:rsid w:val="00E87C3C"/>
    <w:rsid w:val="00EB1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hapeDefaults>
    <o:shapedefaults v:ext="edit" spidmax="2052"/>
    <o:shapelayout v:ext="edit">
      <o:idmap v:ext="edit" data="1"/>
    </o:shapelayout>
  </w:shapeDefaults>
  <w:decimalSymbol w:val="."/>
  <w:listSeparator w:val=","/>
  <w15:docId w15:val="{EE3E2D07-36DC-4CAB-AA6B-5ECDD490C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BE6AFA"/>
    <w:pPr>
      <w:keepNext/>
      <w:outlineLvl w:val="0"/>
    </w:pPr>
    <w:rPr>
      <w:rFonts w:ascii="Arial" w:hAnsi="Arial" w:cs="Arial"/>
      <w:b/>
      <w:bCs/>
      <w:caps/>
      <w:kern w:val="32"/>
      <w:sz w:val="28"/>
      <w:szCs w:val="28"/>
    </w:rPr>
  </w:style>
  <w:style w:type="paragraph" w:styleId="Heading2">
    <w:name w:val="heading 2"/>
    <w:basedOn w:val="Normal"/>
    <w:next w:val="Normal"/>
    <w:qFormat/>
    <w:rsid w:val="00BE6AFA"/>
    <w:pPr>
      <w:keepNext/>
      <w:outlineLvl w:val="1"/>
    </w:pPr>
    <w:rPr>
      <w:rFonts w:ascii="Arial" w:hAnsi="Arial" w:cs="Arial"/>
      <w:b/>
      <w:bCs/>
      <w:iCs/>
      <w:sz w:val="28"/>
      <w:szCs w:val="28"/>
    </w:rPr>
  </w:style>
  <w:style w:type="paragraph" w:styleId="Heading3">
    <w:name w:val="heading 3"/>
    <w:basedOn w:val="Normal"/>
    <w:next w:val="Normal"/>
    <w:qFormat/>
    <w:rsid w:val="00BE6AFA"/>
    <w:pPr>
      <w:keepNext/>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E2A5A"/>
    <w:pPr>
      <w:framePr w:w="7920" w:h="1980" w:hRule="exact" w:hSpace="180" w:wrap="auto" w:hAnchor="page" w:xAlign="center" w:yAlign="bottom"/>
      <w:ind w:left="2880"/>
    </w:pPr>
    <w:rPr>
      <w:rFonts w:ascii="Arial" w:hAnsi="Arial" w:cs="Arial"/>
      <w:b/>
      <w:caps/>
    </w:rPr>
  </w:style>
  <w:style w:type="character" w:customStyle="1" w:styleId="ArialStyle">
    <w:name w:val="Arial Style"/>
    <w:basedOn w:val="DefaultParagraphFont"/>
    <w:rsid w:val="00637922"/>
    <w:rPr>
      <w:rFonts w:ascii="Arial" w:hAnsi="Arial" w:cs="Arial"/>
      <w:sz w:val="24"/>
    </w:rPr>
  </w:style>
  <w:style w:type="paragraph" w:customStyle="1" w:styleId="CharChar">
    <w:name w:val="Char Char"/>
    <w:basedOn w:val="Normal"/>
    <w:rsid w:val="00597EEC"/>
    <w:pPr>
      <w:spacing w:after="160" w:line="240" w:lineRule="exact"/>
      <w:jc w:val="both"/>
    </w:pPr>
  </w:style>
  <w:style w:type="paragraph" w:styleId="Header">
    <w:name w:val="header"/>
    <w:basedOn w:val="Normal"/>
    <w:rsid w:val="00CC661E"/>
    <w:pPr>
      <w:tabs>
        <w:tab w:val="center" w:pos="4320"/>
        <w:tab w:val="right" w:pos="8640"/>
      </w:tabs>
    </w:pPr>
  </w:style>
  <w:style w:type="paragraph" w:styleId="Footer">
    <w:name w:val="footer"/>
    <w:basedOn w:val="Normal"/>
    <w:rsid w:val="00CC661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2" ma:contentTypeDescription="Create a new document." ma:contentTypeScope="" ma:versionID="ca6a1a29cb5c4fc367877ed3b2184a32">
  <xsd:schema xmlns:xsd="http://www.w3.org/2001/XMLSchema" xmlns:xs="http://www.w3.org/2001/XMLSchema" xmlns:p="http://schemas.microsoft.com/office/2006/metadata/properties" xmlns:ns1="http://schemas.microsoft.com/sharepoint/v3" xmlns:ns2="294bcb43-60cf-43d3-9f31-6ba353f89b13" targetNamespace="http://schemas.microsoft.com/office/2006/metadata/properties" ma:root="true" ma:fieldsID="07ba5aa27ee28b8fdf005f5723c78e9d" ns1:_="" ns2:_="">
    <xsd:import namespace="http://schemas.microsoft.com/sharepoint/v3"/>
    <xsd:import namespace="294bcb43-60cf-43d3-9f31-6ba353f89b1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4bcb43-60cf-43d3-9f31-6ba353f89b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294bcb43-60cf-43d3-9f31-6ba353f89b13">
      <UserInfo>
        <DisplayName/>
        <AccountId xsi:nil="true"/>
        <AccountType/>
      </UserInfo>
    </SharedWithUsers>
  </documentManagement>
</p:properties>
</file>

<file path=customXml/itemProps1.xml><?xml version="1.0" encoding="utf-8"?>
<ds:datastoreItem xmlns:ds="http://schemas.openxmlformats.org/officeDocument/2006/customXml" ds:itemID="{AAA13539-5B7A-4194-AFCF-988B3C01EEAA}"/>
</file>

<file path=customXml/itemProps2.xml><?xml version="1.0" encoding="utf-8"?>
<ds:datastoreItem xmlns:ds="http://schemas.openxmlformats.org/officeDocument/2006/customXml" ds:itemID="{379615C8-204D-48D0-8A86-3E7BB73E200B}"/>
</file>

<file path=customXml/itemProps3.xml><?xml version="1.0" encoding="utf-8"?>
<ds:datastoreItem xmlns:ds="http://schemas.openxmlformats.org/officeDocument/2006/customXml" ds:itemID="{0A3ECBB6-1459-4AD0-B4CE-AE731EF0FFED}"/>
</file>

<file path=customXml/itemProps4.xml><?xml version="1.0" encoding="utf-8"?>
<ds:datastoreItem xmlns:ds="http://schemas.openxmlformats.org/officeDocument/2006/customXml" ds:itemID="{A7AD3FD5-E80D-43A2-B220-350FE57B4E9C}"/>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2262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 DOB</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jbeckwith</dc:creator>
  <cp:lastModifiedBy>Novak III, Edward</cp:lastModifiedBy>
  <cp:revision>2</cp:revision>
  <dcterms:created xsi:type="dcterms:W3CDTF">2014-09-29T16:24:00Z</dcterms:created>
  <dcterms:modified xsi:type="dcterms:W3CDTF">2014-09-29T16:24:00Z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SeoKeywords">
    <vt:lpwstr/>
  </property>
  <property fmtid="{D5CDD505-2E9C-101B-9397-08002B2CF9AE}" pid="4" name="PublishingContact">
    <vt:lpwstr/>
  </property>
  <property fmtid="{D5CDD505-2E9C-101B-9397-08002B2CF9AE}" pid="5" name="PublishingPageContent">
    <vt:lpwstr/>
  </property>
  <property fmtid="{D5CDD505-2E9C-101B-9397-08002B2CF9AE}" pid="6" name="SeoBrowserTitle">
    <vt:lpwstr/>
  </property>
  <property fmtid="{D5CDD505-2E9C-101B-9397-08002B2CF9AE}" pid="7" name="Order">
    <vt:r8>131300</vt:r8>
  </property>
  <property fmtid="{D5CDD505-2E9C-101B-9397-08002B2CF9AE}" pid="8" name="PublishingRollupImage">
    <vt:lpwstr/>
  </property>
  <property fmtid="{D5CDD505-2E9C-101B-9397-08002B2CF9AE}" pid="9" name="PublishingContactEmail">
    <vt:lpwstr/>
  </property>
  <property fmtid="{D5CDD505-2E9C-101B-9397-08002B2CF9AE}" pid="10" name="xd_Signature">
    <vt:bool>false</vt:bool>
  </property>
  <property fmtid="{D5CDD505-2E9C-101B-9397-08002B2CF9AE}" pid="11" name="PublishingPageImage">
    <vt:lpwstr/>
  </property>
  <property fmtid="{D5CDD505-2E9C-101B-9397-08002B2CF9AE}" pid="12" name="xd_ProgID">
    <vt:lpwstr/>
  </property>
  <property fmtid="{D5CDD505-2E9C-101B-9397-08002B2CF9AE}" pid="13" name="RobotsNoIndex">
    <vt:bool>false</vt:bool>
  </property>
  <property fmtid="{D5CDD505-2E9C-101B-9397-08002B2CF9AE}" pid="14" name="SeoMetaDescription">
    <vt:lpwstr/>
  </property>
  <property fmtid="{D5CDD505-2E9C-101B-9397-08002B2CF9AE}" pid="15" name="PublishingVariationRelationshipLinkFieldID">
    <vt:lpwstr/>
  </property>
  <property fmtid="{D5CDD505-2E9C-101B-9397-08002B2CF9AE}" pid="16" name="_SourceUrl">
    <vt:lpwstr/>
  </property>
  <property fmtid="{D5CDD505-2E9C-101B-9397-08002B2CF9AE}" pid="17" name="_SharedFileIndex">
    <vt:lpwstr/>
  </property>
  <property fmtid="{D5CDD505-2E9C-101B-9397-08002B2CF9AE}" pid="18" name="Comments">
    <vt:lpwstr/>
  </property>
  <property fmtid="{D5CDD505-2E9C-101B-9397-08002B2CF9AE}" pid="19" name="PublishingPageLayout">
    <vt:lpwstr/>
  </property>
  <property fmtid="{D5CDD505-2E9C-101B-9397-08002B2CF9AE}" pid="20" name="TemplateUrl">
    <vt:lpwstr/>
  </property>
  <property fmtid="{D5CDD505-2E9C-101B-9397-08002B2CF9AE}" pid="21" name="Audience">
    <vt:lpwstr/>
  </property>
  <property fmtid="{D5CDD505-2E9C-101B-9397-08002B2CF9AE}" pid="22" name="PublishingIsFurlPage">
    <vt:bool>false</vt:bool>
  </property>
  <property fmtid="{D5CDD505-2E9C-101B-9397-08002B2CF9AE}" pid="23" name="PublishingContactPicture">
    <vt:lpwstr/>
  </property>
  <property fmtid="{D5CDD505-2E9C-101B-9397-08002B2CF9AE}" pid="24" name="PublishingVariationGroupID">
    <vt:lpwstr/>
  </property>
  <property fmtid="{D5CDD505-2E9C-101B-9397-08002B2CF9AE}" pid="25" name="PublishingContactName">
    <vt:lpwstr/>
  </property>
</Properties>
</file>